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59FA" w14:textId="77777777" w:rsidR="00CE75AE" w:rsidRDefault="00CE75AE" w:rsidP="00AB6B4E">
      <w:pPr>
        <w:jc w:val="center"/>
        <w:rPr>
          <w:b/>
        </w:rPr>
      </w:pPr>
      <w:r>
        <w:rPr>
          <w:noProof/>
        </w:rPr>
        <w:drawing>
          <wp:anchor distT="0" distB="0" distL="114300" distR="114300" simplePos="0" relativeHeight="251659264" behindDoc="1" locked="0" layoutInCell="1" allowOverlap="1" wp14:anchorId="7433C658" wp14:editId="014D0B8E">
            <wp:simplePos x="0" y="0"/>
            <wp:positionH relativeFrom="margin">
              <wp:posOffset>4845269</wp:posOffset>
            </wp:positionH>
            <wp:positionV relativeFrom="paragraph">
              <wp:posOffset>-388882</wp:posOffset>
            </wp:positionV>
            <wp:extent cx="164782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47825" cy="609600"/>
                    </a:xfrm>
                    <a:prstGeom prst="rect">
                      <a:avLst/>
                    </a:prstGeom>
                  </pic:spPr>
                </pic:pic>
              </a:graphicData>
            </a:graphic>
            <wp14:sizeRelH relativeFrom="page">
              <wp14:pctWidth>0</wp14:pctWidth>
            </wp14:sizeRelH>
            <wp14:sizeRelV relativeFrom="page">
              <wp14:pctHeight>0</wp14:pctHeight>
            </wp14:sizeRelV>
          </wp:anchor>
        </w:drawing>
      </w:r>
    </w:p>
    <w:p w14:paraId="2C099AB9" w14:textId="77777777" w:rsidR="00CE75AE" w:rsidRDefault="00CE75AE" w:rsidP="0014640E">
      <w:pPr>
        <w:tabs>
          <w:tab w:val="left" w:pos="364"/>
        </w:tabs>
        <w:spacing w:after="0"/>
        <w:jc w:val="center"/>
        <w:rPr>
          <w:b/>
        </w:rPr>
      </w:pPr>
    </w:p>
    <w:p w14:paraId="078168F4" w14:textId="77777777" w:rsidR="008121BE" w:rsidRDefault="008121BE" w:rsidP="00A80AD0">
      <w:pPr>
        <w:tabs>
          <w:tab w:val="left" w:pos="364"/>
        </w:tabs>
        <w:spacing w:after="0"/>
        <w:jc w:val="center"/>
        <w:rPr>
          <w:b/>
        </w:rPr>
      </w:pPr>
      <w:r>
        <w:rPr>
          <w:b/>
        </w:rPr>
        <w:t>NEW HIRSCH BEDNER ASSOCIATES (HBA) DESIGNED KEMPINSKI BEIRUT</w:t>
      </w:r>
      <w:r w:rsidRPr="00274CB4">
        <w:rPr>
          <w:b/>
        </w:rPr>
        <w:t xml:space="preserve"> </w:t>
      </w:r>
      <w:r>
        <w:rPr>
          <w:b/>
        </w:rPr>
        <w:t xml:space="preserve">SETS THE </w:t>
      </w:r>
    </w:p>
    <w:p w14:paraId="0AA3FF88" w14:textId="77777777" w:rsidR="008121BE" w:rsidRDefault="008121BE" w:rsidP="00A80AD0">
      <w:pPr>
        <w:tabs>
          <w:tab w:val="left" w:pos="364"/>
        </w:tabs>
        <w:spacing w:after="0"/>
        <w:jc w:val="center"/>
        <w:rPr>
          <w:b/>
        </w:rPr>
      </w:pPr>
      <w:r>
        <w:rPr>
          <w:b/>
        </w:rPr>
        <w:t>STANDARD FOR LUXURY IN BEIRUT</w:t>
      </w:r>
    </w:p>
    <w:p w14:paraId="508EC24C" w14:textId="77777777" w:rsidR="008121BE" w:rsidRDefault="008121BE" w:rsidP="00A80AD0">
      <w:pPr>
        <w:tabs>
          <w:tab w:val="left" w:pos="364"/>
        </w:tabs>
        <w:spacing w:after="0"/>
        <w:jc w:val="center"/>
        <w:rPr>
          <w:b/>
        </w:rPr>
      </w:pPr>
    </w:p>
    <w:p w14:paraId="0FC0B8CD" w14:textId="240ED30A" w:rsidR="00B00DF6" w:rsidRDefault="008121BE" w:rsidP="00353FB5">
      <w:pPr>
        <w:tabs>
          <w:tab w:val="left" w:pos="364"/>
        </w:tabs>
        <w:spacing w:after="0"/>
        <w:jc w:val="center"/>
        <w:rPr>
          <w:i/>
        </w:rPr>
      </w:pPr>
      <w:r>
        <w:rPr>
          <w:b/>
        </w:rPr>
        <w:t xml:space="preserve">HBA Designers Infuse Lebanese </w:t>
      </w:r>
      <w:r w:rsidR="00FA66F1">
        <w:rPr>
          <w:b/>
        </w:rPr>
        <w:t>Culture, History and Landscape into Design Narrative; Historic</w:t>
      </w:r>
      <w:r w:rsidR="00A80AD0">
        <w:rPr>
          <w:i/>
        </w:rPr>
        <w:t xml:space="preserve"> Ruins, </w:t>
      </w:r>
      <w:r>
        <w:rPr>
          <w:i/>
        </w:rPr>
        <w:t>a</w:t>
      </w:r>
      <w:r w:rsidR="001B3283">
        <w:rPr>
          <w:i/>
        </w:rPr>
        <w:t xml:space="preserve"> </w:t>
      </w:r>
      <w:r w:rsidR="00A80AD0">
        <w:rPr>
          <w:i/>
        </w:rPr>
        <w:t>Cedar Tree Forest</w:t>
      </w:r>
      <w:r>
        <w:rPr>
          <w:i/>
        </w:rPr>
        <w:t xml:space="preserve"> </w:t>
      </w:r>
      <w:r w:rsidR="00A80AD0">
        <w:rPr>
          <w:i/>
        </w:rPr>
        <w:t xml:space="preserve">and Mediterranean Sea </w:t>
      </w:r>
      <w:r w:rsidR="00FA66F1">
        <w:rPr>
          <w:i/>
        </w:rPr>
        <w:t xml:space="preserve">Among </w:t>
      </w:r>
      <w:r w:rsidR="00A80AD0">
        <w:rPr>
          <w:i/>
        </w:rPr>
        <w:t>Inspirations For L</w:t>
      </w:r>
      <w:r w:rsidR="003D447D">
        <w:rPr>
          <w:i/>
        </w:rPr>
        <w:t>uxury H</w:t>
      </w:r>
      <w:r w:rsidR="0014640E">
        <w:rPr>
          <w:i/>
        </w:rPr>
        <w:t>otel</w:t>
      </w:r>
    </w:p>
    <w:p w14:paraId="6F7E461E" w14:textId="77777777" w:rsidR="00A80AD0" w:rsidRDefault="00A80AD0" w:rsidP="00A80AD0">
      <w:pPr>
        <w:pStyle w:val="Default"/>
      </w:pPr>
    </w:p>
    <w:p w14:paraId="5A54EF33" w14:textId="3540002B" w:rsidR="00095F55" w:rsidRPr="00274CB4" w:rsidRDefault="00F11AD6" w:rsidP="00BB75B0">
      <w:pPr>
        <w:rPr>
          <w:rFonts w:cs="Arial"/>
          <w:lang w:val="en"/>
        </w:rPr>
      </w:pPr>
      <w:r>
        <w:rPr>
          <w:b/>
        </w:rPr>
        <w:t>DUBAI (November 7, 2016)</w:t>
      </w:r>
      <w:r w:rsidR="00095F55" w:rsidRPr="00274CB4">
        <w:t xml:space="preserve"> – </w:t>
      </w:r>
      <w:hyperlink r:id="rId5" w:history="1">
        <w:r w:rsidR="00095F55" w:rsidRPr="00FA66F1">
          <w:rPr>
            <w:rStyle w:val="Hyperlink"/>
          </w:rPr>
          <w:t>Hirsch Bedner Associates (HBA)</w:t>
        </w:r>
      </w:hyperlink>
      <w:r w:rsidR="00095F55" w:rsidRPr="00274CB4">
        <w:t>, the world’s leading hospitality interior design firm</w:t>
      </w:r>
      <w:r w:rsidR="003E4D57">
        <w:t>,</w:t>
      </w:r>
      <w:r w:rsidR="00095F55" w:rsidRPr="00274CB4">
        <w:t xml:space="preserve"> </w:t>
      </w:r>
      <w:r w:rsidR="00A07EC0">
        <w:t xml:space="preserve">once again </w:t>
      </w:r>
      <w:r w:rsidR="00FA66F1">
        <w:t xml:space="preserve">defines luxury </w:t>
      </w:r>
      <w:r w:rsidR="00A07EC0">
        <w:t xml:space="preserve">with its signature interior design </w:t>
      </w:r>
      <w:r w:rsidR="004C7D72">
        <w:t xml:space="preserve">and </w:t>
      </w:r>
      <w:r w:rsidR="00A07EC0">
        <w:t xml:space="preserve">the opening of the </w:t>
      </w:r>
      <w:r w:rsidR="00FA66F1">
        <w:t>Kempinski Beirut</w:t>
      </w:r>
      <w:r w:rsidR="00A07EC0">
        <w:t>,</w:t>
      </w:r>
      <w:r w:rsidR="00FA66F1">
        <w:t xml:space="preserve"> located in the heart of the historic city. </w:t>
      </w:r>
      <w:r w:rsidR="00412158">
        <w:rPr>
          <w:rFonts w:cs="Arial"/>
          <w:lang w:val="en"/>
        </w:rPr>
        <w:t>The mesmerizin</w:t>
      </w:r>
      <w:r w:rsidR="00A80AD0">
        <w:rPr>
          <w:rFonts w:cs="Arial"/>
          <w:lang w:val="en"/>
        </w:rPr>
        <w:t xml:space="preserve">g </w:t>
      </w:r>
      <w:r w:rsidR="00A07EC0">
        <w:rPr>
          <w:rFonts w:cs="Arial"/>
          <w:lang w:val="en"/>
        </w:rPr>
        <w:t xml:space="preserve">waterfront </w:t>
      </w:r>
      <w:r w:rsidR="00A80AD0">
        <w:rPr>
          <w:rFonts w:cs="Arial"/>
          <w:lang w:val="en"/>
        </w:rPr>
        <w:t>resort features 153 m</w:t>
      </w:r>
      <w:r w:rsidR="00271D50">
        <w:rPr>
          <w:rFonts w:cs="Arial"/>
          <w:lang w:val="en"/>
        </w:rPr>
        <w:t xml:space="preserve">odern, </w:t>
      </w:r>
      <w:r w:rsidR="00412158">
        <w:rPr>
          <w:rFonts w:cs="Arial"/>
          <w:lang w:val="en"/>
        </w:rPr>
        <w:t>warml</w:t>
      </w:r>
      <w:r w:rsidR="003D447D">
        <w:rPr>
          <w:rFonts w:cs="Arial"/>
          <w:lang w:val="en"/>
        </w:rPr>
        <w:t>y-</w:t>
      </w:r>
      <w:r w:rsidR="00412158">
        <w:rPr>
          <w:rFonts w:cs="Arial"/>
          <w:lang w:val="en"/>
        </w:rPr>
        <w:t xml:space="preserve">decorated guestrooms, </w:t>
      </w:r>
      <w:r w:rsidR="00D43FA8">
        <w:rPr>
          <w:rFonts w:cs="Arial"/>
          <w:lang w:val="en"/>
        </w:rPr>
        <w:t xml:space="preserve">a dining area bathed in natural </w:t>
      </w:r>
      <w:r w:rsidR="00A07EC0">
        <w:rPr>
          <w:rFonts w:cs="Arial"/>
          <w:lang w:val="en"/>
        </w:rPr>
        <w:t>sun</w:t>
      </w:r>
      <w:r w:rsidR="00D43FA8">
        <w:rPr>
          <w:rFonts w:cs="Arial"/>
          <w:lang w:val="en"/>
        </w:rPr>
        <w:t>light, event spaces and a collection of locally-produced art that is both forward-thinking and rooted in the country’s heritage.</w:t>
      </w:r>
    </w:p>
    <w:p w14:paraId="07694C93" w14:textId="73532F5C" w:rsidR="00D43FA8" w:rsidRDefault="00D43FA8" w:rsidP="00D43FA8">
      <w:r>
        <w:t xml:space="preserve">“We took inspiration from </w:t>
      </w:r>
      <w:r w:rsidR="00DF566D">
        <w:t xml:space="preserve">natural elements </w:t>
      </w:r>
      <w:r w:rsidR="00C71005">
        <w:t xml:space="preserve">such as </w:t>
      </w:r>
      <w:r>
        <w:t xml:space="preserve">the cedar tree forest, </w:t>
      </w:r>
      <w:r w:rsidRPr="00D43FA8">
        <w:t xml:space="preserve">the </w:t>
      </w:r>
      <w:r>
        <w:t>endless</w:t>
      </w:r>
      <w:r w:rsidRPr="00D43FA8">
        <w:t xml:space="preserve"> sun</w:t>
      </w:r>
      <w:r>
        <w:t>shine</w:t>
      </w:r>
      <w:r w:rsidRPr="00D43FA8">
        <w:t xml:space="preserve"> and blue</w:t>
      </w:r>
      <w:r>
        <w:t>s of the</w:t>
      </w:r>
      <w:r w:rsidRPr="00D43FA8">
        <w:t xml:space="preserve"> Mediterranean </w:t>
      </w:r>
      <w:r>
        <w:t>S</w:t>
      </w:r>
      <w:r w:rsidRPr="00D43FA8">
        <w:t>ea</w:t>
      </w:r>
      <w:r w:rsidR="00C71005">
        <w:t>, as well as places of cultural significance, like Mount Lebanon and</w:t>
      </w:r>
      <w:r w:rsidR="00C71005" w:rsidRPr="00C71005">
        <w:t xml:space="preserve"> the Byblos ruins,</w:t>
      </w:r>
      <w:r w:rsidR="00C71005">
        <w:t xml:space="preserve"> when we began the project,” said lead </w:t>
      </w:r>
      <w:r w:rsidR="00A07EC0">
        <w:t xml:space="preserve">HBA </w:t>
      </w:r>
      <w:r w:rsidR="00C71005">
        <w:t>designer and partner David T’Kint</w:t>
      </w:r>
      <w:bookmarkStart w:id="0" w:name="_GoBack"/>
      <w:bookmarkEnd w:id="0"/>
      <w:r w:rsidR="00C71005">
        <w:t>. “</w:t>
      </w:r>
      <w:r w:rsidR="00C71005" w:rsidRPr="00C71005">
        <w:t xml:space="preserve">Various aspects of the Lebanese culture are reinterpreted through the design </w:t>
      </w:r>
      <w:r w:rsidR="00DF566D">
        <w:t xml:space="preserve">to </w:t>
      </w:r>
      <w:r w:rsidR="00C71005" w:rsidRPr="00C71005">
        <w:t xml:space="preserve">create a </w:t>
      </w:r>
      <w:r w:rsidR="003D447D">
        <w:t>continuous</w:t>
      </w:r>
      <w:r w:rsidR="00C71005" w:rsidRPr="00C71005">
        <w:t xml:space="preserve"> thread throughout the property</w:t>
      </w:r>
      <w:r w:rsidR="00C71005">
        <w:t>.”</w:t>
      </w:r>
    </w:p>
    <w:p w14:paraId="6DAB5D18" w14:textId="77777777" w:rsidR="00D43FA8" w:rsidRPr="00D43FA8" w:rsidRDefault="00D43FA8" w:rsidP="00D43FA8">
      <w:r w:rsidRPr="00D43FA8">
        <w:rPr>
          <w:b/>
          <w:bCs/>
        </w:rPr>
        <w:t xml:space="preserve">Lobby </w:t>
      </w:r>
    </w:p>
    <w:p w14:paraId="621F5CAD" w14:textId="0F3D48BE" w:rsidR="00D43FA8" w:rsidRPr="00D43FA8" w:rsidRDefault="00A80AD0" w:rsidP="00D43FA8">
      <w:r>
        <w:t>At the hotel’s entrance</w:t>
      </w:r>
      <w:r w:rsidR="003D447D">
        <w:t xml:space="preserve">, </w:t>
      </w:r>
      <w:r w:rsidR="00D43FA8" w:rsidRPr="00D43FA8">
        <w:t xml:space="preserve">beige flooring has been cut to include </w:t>
      </w:r>
      <w:r w:rsidR="00A07EC0">
        <w:t>a</w:t>
      </w:r>
      <w:r w:rsidR="00D43FA8" w:rsidRPr="00D43FA8">
        <w:t xml:space="preserve"> </w:t>
      </w:r>
      <w:r w:rsidR="00D43FA8" w:rsidRPr="003D447D">
        <w:t>Rub el Hizb</w:t>
      </w:r>
      <w:r w:rsidR="00C71005">
        <w:t xml:space="preserve"> pattern, </w:t>
      </w:r>
      <w:r w:rsidR="00A07EC0">
        <w:t xml:space="preserve">the </w:t>
      </w:r>
      <w:r w:rsidR="00C71005">
        <w:t>eight-</w:t>
      </w:r>
      <w:r w:rsidR="00D43FA8" w:rsidRPr="00D43FA8">
        <w:t xml:space="preserve">pointed stars, derived from </w:t>
      </w:r>
      <w:r w:rsidR="00C71005">
        <w:t xml:space="preserve">the traditional Muslim symbol. </w:t>
      </w:r>
      <w:r w:rsidR="00DF566D">
        <w:t>From the</w:t>
      </w:r>
      <w:r w:rsidR="00C71005">
        <w:t xml:space="preserve"> the top of</w:t>
      </w:r>
      <w:r w:rsidR="00D43FA8" w:rsidRPr="00D43FA8">
        <w:t xml:space="preserve"> the </w:t>
      </w:r>
      <w:r w:rsidR="00C71005">
        <w:t>nearly 33-foot</w:t>
      </w:r>
      <w:r w:rsidR="00A07EC0">
        <w:t xml:space="preserve"> high</w:t>
      </w:r>
      <w:r w:rsidR="00D43FA8" w:rsidRPr="00D43FA8">
        <w:t xml:space="preserve"> </w:t>
      </w:r>
      <w:r w:rsidR="003D447D">
        <w:t>ceiling,</w:t>
      </w:r>
      <w:r w:rsidR="00C71005">
        <w:t xml:space="preserve"> </w:t>
      </w:r>
      <w:r w:rsidR="00D43FA8" w:rsidRPr="00D43FA8">
        <w:t xml:space="preserve">a </w:t>
      </w:r>
      <w:r w:rsidR="00DF566D">
        <w:t xml:space="preserve">shimmering </w:t>
      </w:r>
      <w:r w:rsidR="00D43FA8" w:rsidRPr="00D43FA8">
        <w:t xml:space="preserve">water wall </w:t>
      </w:r>
      <w:r w:rsidR="003D447D">
        <w:t>flows, capturing</w:t>
      </w:r>
      <w:r w:rsidR="00D43FA8" w:rsidRPr="00D43FA8">
        <w:t xml:space="preserve"> the essence of </w:t>
      </w:r>
      <w:r w:rsidR="003D447D">
        <w:t>ancient ruins</w:t>
      </w:r>
      <w:r w:rsidR="00D43FA8" w:rsidRPr="00D43FA8">
        <w:t xml:space="preserve"> </w:t>
      </w:r>
      <w:r w:rsidR="003D447D">
        <w:t xml:space="preserve">and </w:t>
      </w:r>
      <w:r w:rsidR="00D43FA8" w:rsidRPr="00D43FA8">
        <w:t xml:space="preserve">symbolizing the mountains and the water that </w:t>
      </w:r>
      <w:r w:rsidR="00271D50">
        <w:t>flow</w:t>
      </w:r>
      <w:r w:rsidR="00C71005">
        <w:t xml:space="preserve"> through them.</w:t>
      </w:r>
      <w:r w:rsidR="00D43FA8" w:rsidRPr="00D43FA8">
        <w:t xml:space="preserve"> </w:t>
      </w:r>
    </w:p>
    <w:p w14:paraId="68333588" w14:textId="77777777" w:rsidR="00D43FA8" w:rsidRDefault="00D43FA8" w:rsidP="00D43FA8">
      <w:r w:rsidRPr="00D43FA8">
        <w:t>On the right side of the lobby</w:t>
      </w:r>
      <w:r w:rsidR="00C71005">
        <w:t>, the walls are fully clad</w:t>
      </w:r>
      <w:r w:rsidRPr="00D43FA8">
        <w:t xml:space="preserve"> with grey wood celebrating the </w:t>
      </w:r>
      <w:r w:rsidR="00DF566D">
        <w:t xml:space="preserve">majestic </w:t>
      </w:r>
      <w:r w:rsidRPr="00D43FA8">
        <w:t xml:space="preserve">cedar tree forest. </w:t>
      </w:r>
      <w:r w:rsidR="00C71005">
        <w:t>W</w:t>
      </w:r>
      <w:r w:rsidRPr="00D43FA8">
        <w:t>ood plank</w:t>
      </w:r>
      <w:r w:rsidR="00C71005">
        <w:t>s of various widths</w:t>
      </w:r>
      <w:r w:rsidRPr="00D43FA8">
        <w:t xml:space="preserve"> capture the texture and natural form of th</w:t>
      </w:r>
      <w:r w:rsidR="00DF566D">
        <w:t>e</w:t>
      </w:r>
      <w:r w:rsidRPr="00D43FA8">
        <w:t xml:space="preserve"> celebrat</w:t>
      </w:r>
      <w:r w:rsidR="00C71005">
        <w:t>ory tree in Lebanese history</w:t>
      </w:r>
      <w:r w:rsidR="00DF566D">
        <w:t>, and i</w:t>
      </w:r>
      <w:r w:rsidR="00C71005">
        <w:t>ntricate arabesque motifs are</w:t>
      </w:r>
      <w:r w:rsidRPr="00D43FA8">
        <w:t xml:space="preserve"> carefully etched into several wood planks adorning the vast walls</w:t>
      </w:r>
      <w:r w:rsidR="00C71005">
        <w:t>.</w:t>
      </w:r>
      <w:r w:rsidRPr="00D43FA8">
        <w:t xml:space="preserve"> </w:t>
      </w:r>
    </w:p>
    <w:p w14:paraId="123700E9" w14:textId="1B60B16C" w:rsidR="00D43FA8" w:rsidRPr="00D43FA8" w:rsidRDefault="004C7D72" w:rsidP="00D43FA8">
      <w:r>
        <w:t>The hotel also features an original, contemporary art collection</w:t>
      </w:r>
      <w:r w:rsidRPr="00D43FA8">
        <w:t xml:space="preserve"> </w:t>
      </w:r>
      <w:r>
        <w:t>by</w:t>
      </w:r>
      <w:r w:rsidRPr="00D43FA8">
        <w:t xml:space="preserve"> Lebanese artist</w:t>
      </w:r>
      <w:r>
        <w:t>s</w:t>
      </w:r>
      <w:r w:rsidRPr="00D43FA8">
        <w:t xml:space="preserve"> l</w:t>
      </w:r>
      <w:r>
        <w:t xml:space="preserve">iving in the country or abroad, creating an emotional link </w:t>
      </w:r>
      <w:r w:rsidRPr="00D43FA8">
        <w:t>between the interiors, the location, and th</w:t>
      </w:r>
      <w:r>
        <w:t>e culture.</w:t>
      </w:r>
      <w:r w:rsidR="00A07EC0">
        <w:t>A</w:t>
      </w:r>
      <w:r w:rsidR="00D43FA8" w:rsidRPr="00D43FA8">
        <w:t xml:space="preserve"> </w:t>
      </w:r>
      <w:r w:rsidR="00C71005">
        <w:t>23-foot</w:t>
      </w:r>
      <w:r w:rsidR="00A07EC0">
        <w:t>-tall</w:t>
      </w:r>
      <w:r w:rsidR="00D43FA8" w:rsidRPr="00D43FA8">
        <w:t xml:space="preserve"> chandelier </w:t>
      </w:r>
      <w:r w:rsidR="00FB05F0">
        <w:t>c</w:t>
      </w:r>
      <w:r w:rsidR="00FB05F0" w:rsidRPr="00FB05F0">
        <w:t>onstructed of clea</w:t>
      </w:r>
      <w:r w:rsidR="00DF566D">
        <w:t>r and amber-toned glass spheres</w:t>
      </w:r>
      <w:r w:rsidR="00D43FA8" w:rsidRPr="00D43FA8">
        <w:t xml:space="preserve"> reminiscent of the Lebanese Diaspora</w:t>
      </w:r>
      <w:r w:rsidR="00A07EC0">
        <w:t xml:space="preserve"> hangs in the lobby</w:t>
      </w:r>
      <w:r w:rsidR="003833E0">
        <w:t>, its spectacular</w:t>
      </w:r>
      <w:r w:rsidR="00FB05F0">
        <w:t xml:space="preserve"> transient light patterns reflect</w:t>
      </w:r>
      <w:r w:rsidR="003833E0">
        <w:t xml:space="preserve">ing </w:t>
      </w:r>
      <w:r w:rsidR="00FB05F0">
        <w:t xml:space="preserve">the </w:t>
      </w:r>
      <w:r w:rsidR="00D43FA8" w:rsidRPr="00D43FA8">
        <w:t xml:space="preserve">movement of people in and out of Lebanon over the years. </w:t>
      </w:r>
      <w:r w:rsidR="00BA2772">
        <w:t xml:space="preserve">The </w:t>
      </w:r>
      <w:r w:rsidR="00BA2772" w:rsidRPr="00D43FA8">
        <w:t>interior façade</w:t>
      </w:r>
      <w:r w:rsidR="00BA2772">
        <w:t xml:space="preserve"> features</w:t>
      </w:r>
      <w:r w:rsidR="00FB05F0">
        <w:t xml:space="preserve"> </w:t>
      </w:r>
      <w:r w:rsidR="00D43FA8" w:rsidRPr="00D43FA8">
        <w:t>dozens of figures perch</w:t>
      </w:r>
      <w:r w:rsidR="00BA2772">
        <w:t>ed</w:t>
      </w:r>
      <w:r w:rsidR="00D43FA8" w:rsidRPr="00D43FA8">
        <w:t xml:space="preserve"> on the guard rails supporting this same concept. T</w:t>
      </w:r>
      <w:r w:rsidR="00BA2772">
        <w:t>he soft edges on which they sit</w:t>
      </w:r>
      <w:r w:rsidR="00D43FA8" w:rsidRPr="00D43FA8">
        <w:t xml:space="preserve"> have a profile inspired </w:t>
      </w:r>
      <w:r w:rsidR="00BA2772">
        <w:t>by</w:t>
      </w:r>
      <w:r w:rsidR="00D43FA8" w:rsidRPr="00D43FA8">
        <w:t xml:space="preserve"> the architectural detailing of the Byblos ruins. As a final touch</w:t>
      </w:r>
      <w:r w:rsidR="00BA2772">
        <w:t>,</w:t>
      </w:r>
      <w:r w:rsidR="00D43FA8" w:rsidRPr="00D43FA8">
        <w:t xml:space="preserve"> area rugs in arabesque patterns </w:t>
      </w:r>
      <w:r w:rsidR="00BA2772">
        <w:t xml:space="preserve">and bright tones reflect </w:t>
      </w:r>
      <w:r w:rsidR="00D43FA8" w:rsidRPr="00D43FA8">
        <w:t>the sun and sea</w:t>
      </w:r>
      <w:r w:rsidR="00BA2772">
        <w:t>,</w:t>
      </w:r>
      <w:r w:rsidR="00D43FA8" w:rsidRPr="00D43FA8">
        <w:t xml:space="preserve"> bring</w:t>
      </w:r>
      <w:r w:rsidR="00BA2772">
        <w:t>ing</w:t>
      </w:r>
      <w:r w:rsidR="00D43FA8" w:rsidRPr="00D43FA8">
        <w:t xml:space="preserve"> the </w:t>
      </w:r>
      <w:r w:rsidR="003833E0">
        <w:t xml:space="preserve">warm Mediterranean </w:t>
      </w:r>
      <w:r w:rsidR="00BA2772">
        <w:t>outdoors inside.</w:t>
      </w:r>
    </w:p>
    <w:p w14:paraId="632AA0BE" w14:textId="77777777" w:rsidR="00D43FA8" w:rsidRPr="00D43FA8" w:rsidRDefault="00D43FA8" w:rsidP="00D43FA8">
      <w:r w:rsidRPr="00D43FA8">
        <w:rPr>
          <w:b/>
          <w:bCs/>
        </w:rPr>
        <w:t xml:space="preserve">Lobby Lounge </w:t>
      </w:r>
    </w:p>
    <w:p w14:paraId="75657867" w14:textId="3184B900" w:rsidR="00D43FA8" w:rsidRPr="00D43FA8" w:rsidRDefault="00D43FA8" w:rsidP="00D43FA8">
      <w:r w:rsidRPr="00D43FA8">
        <w:t xml:space="preserve">The </w:t>
      </w:r>
      <w:r w:rsidR="00A07EC0">
        <w:t>l</w:t>
      </w:r>
      <w:r w:rsidRPr="00D43FA8">
        <w:t xml:space="preserve">obby </w:t>
      </w:r>
      <w:r w:rsidR="00A07EC0">
        <w:t>l</w:t>
      </w:r>
      <w:r w:rsidRPr="00D43FA8">
        <w:t xml:space="preserve">ounge celebrates the warmth and comfort of </w:t>
      </w:r>
      <w:r w:rsidR="008124BF">
        <w:t>a</w:t>
      </w:r>
      <w:r w:rsidRPr="00D43FA8">
        <w:t xml:space="preserve"> traditional Lebanese home. </w:t>
      </w:r>
      <w:r w:rsidR="00BA2772">
        <w:t>The interior space embraces</w:t>
      </w:r>
      <w:r w:rsidRPr="00D43FA8">
        <w:t xml:space="preserve"> sunshine and light, </w:t>
      </w:r>
      <w:r w:rsidR="00BA2772">
        <w:t>with</w:t>
      </w:r>
      <w:r w:rsidRPr="00D43FA8">
        <w:t xml:space="preserve"> both subtle and vivid</w:t>
      </w:r>
      <w:r w:rsidR="00BA2772">
        <w:t xml:space="preserve"> colors</w:t>
      </w:r>
      <w:r w:rsidRPr="00D43FA8">
        <w:t xml:space="preserve">, </w:t>
      </w:r>
      <w:r w:rsidR="00BA2772">
        <w:t>harnessing</w:t>
      </w:r>
      <w:r w:rsidRPr="00D43FA8">
        <w:t xml:space="preserve"> the simplicity of form with the elegance of proportion. Low beamed ceilings with insets of woven texture</w:t>
      </w:r>
      <w:r w:rsidR="00BA2772">
        <w:t>s are</w:t>
      </w:r>
      <w:r w:rsidRPr="00D43FA8">
        <w:t xml:space="preserve"> reminiscent of </w:t>
      </w:r>
      <w:r w:rsidR="003833E0">
        <w:t>the country’s architecture and f</w:t>
      </w:r>
      <w:r w:rsidRPr="00D43FA8">
        <w:t xml:space="preserve">ishing culture. Carefully carved screens between seating </w:t>
      </w:r>
      <w:r w:rsidR="003833E0">
        <w:t>areas</w:t>
      </w:r>
      <w:r w:rsidR="00525B7D">
        <w:t xml:space="preserve"> create semi-</w:t>
      </w:r>
      <w:r w:rsidR="003833E0">
        <w:lastRenderedPageBreak/>
        <w:t xml:space="preserve">private retreats </w:t>
      </w:r>
      <w:r w:rsidRPr="00D43FA8">
        <w:t>and pay homage to traditional practice. Grand arches</w:t>
      </w:r>
      <w:r w:rsidR="00525B7D">
        <w:t xml:space="preserve"> are</w:t>
      </w:r>
      <w:r w:rsidRPr="00D43FA8">
        <w:t xml:space="preserve"> raise</w:t>
      </w:r>
      <w:r w:rsidR="00525B7D">
        <w:t>d</w:t>
      </w:r>
      <w:r w:rsidRPr="00D43FA8">
        <w:t xml:space="preserve"> </w:t>
      </w:r>
      <w:r w:rsidR="00525B7D">
        <w:t>above individual</w:t>
      </w:r>
      <w:r w:rsidRPr="00D43FA8">
        <w:t xml:space="preserve"> seating </w:t>
      </w:r>
      <w:r w:rsidR="00525B7D">
        <w:t>arrangements,</w:t>
      </w:r>
      <w:r w:rsidRPr="00D43FA8">
        <w:t xml:space="preserve"> embracing guest</w:t>
      </w:r>
      <w:r w:rsidR="00525B7D">
        <w:t>s and</w:t>
      </w:r>
      <w:r w:rsidRPr="00D43FA8">
        <w:t xml:space="preserve"> creating a secondary layer within the space. </w:t>
      </w:r>
      <w:r w:rsidR="00525B7D">
        <w:t>A</w:t>
      </w:r>
      <w:r w:rsidRPr="00D43FA8">
        <w:t xml:space="preserve"> terrace with </w:t>
      </w:r>
      <w:r w:rsidR="00525B7D">
        <w:t>a spectacular</w:t>
      </w:r>
      <w:r w:rsidRPr="00D43FA8">
        <w:t xml:space="preserve"> view </w:t>
      </w:r>
      <w:r w:rsidR="00525B7D">
        <w:t>of</w:t>
      </w:r>
      <w:r w:rsidRPr="00D43FA8">
        <w:t xml:space="preserve"> the sea and private beach creates an additional </w:t>
      </w:r>
      <w:r w:rsidR="00525B7D">
        <w:t>destination in the lounge.</w:t>
      </w:r>
    </w:p>
    <w:p w14:paraId="50C91063" w14:textId="4BBA0CAA" w:rsidR="003833E0" w:rsidRDefault="00D43FA8" w:rsidP="00D43FA8">
      <w:r w:rsidRPr="00D43FA8">
        <w:t xml:space="preserve">The </w:t>
      </w:r>
      <w:r w:rsidR="00525B7D">
        <w:t xml:space="preserve">lobby </w:t>
      </w:r>
      <w:r w:rsidRPr="00D43FA8">
        <w:t xml:space="preserve">bar </w:t>
      </w:r>
      <w:r w:rsidR="00525B7D">
        <w:t>is</w:t>
      </w:r>
      <w:r w:rsidR="003833E0">
        <w:t xml:space="preserve"> wrapped in an intricate Mashrabiya-</w:t>
      </w:r>
      <w:r w:rsidRPr="00D43FA8">
        <w:t>inspired screen, modernizing a traditional Arabic architectural element. Surrounding the bar</w:t>
      </w:r>
      <w:r w:rsidR="003833E0">
        <w:t xml:space="preserve"> is a casual area with small seating arrangements accented by scattered rugs in warm teals and browns, </w:t>
      </w:r>
      <w:r w:rsidR="00271D50">
        <w:t>also reminiscent of</w:t>
      </w:r>
      <w:r w:rsidR="003833E0">
        <w:t xml:space="preserve"> the cedar tree and Lebanese sky.  </w:t>
      </w:r>
    </w:p>
    <w:p w14:paraId="4C86814D" w14:textId="1510E1A2" w:rsidR="00D43FA8" w:rsidRPr="00D43FA8" w:rsidRDefault="00D43FA8" w:rsidP="00D43FA8">
      <w:r w:rsidRPr="00D43FA8">
        <w:t xml:space="preserve">A staircase that leads </w:t>
      </w:r>
      <w:r w:rsidR="00525B7D" w:rsidRPr="00A07EC0">
        <w:t xml:space="preserve">guests </w:t>
      </w:r>
      <w:r w:rsidR="00525B7D" w:rsidRPr="00353FB5">
        <w:t xml:space="preserve">below </w:t>
      </w:r>
      <w:r w:rsidRPr="00353FB5">
        <w:t xml:space="preserve">to the bar </w:t>
      </w:r>
      <w:r w:rsidRPr="00D43FA8">
        <w:t xml:space="preserve">and </w:t>
      </w:r>
      <w:r w:rsidR="00A07EC0">
        <w:t>a</w:t>
      </w:r>
      <w:r w:rsidRPr="00D43FA8">
        <w:t xml:space="preserve">ll </w:t>
      </w:r>
      <w:r w:rsidR="00A07EC0">
        <w:t>d</w:t>
      </w:r>
      <w:r w:rsidRPr="00D43FA8">
        <w:t xml:space="preserve">ay </w:t>
      </w:r>
      <w:r w:rsidR="00A07EC0">
        <w:t>d</w:t>
      </w:r>
      <w:r w:rsidRPr="00D43FA8">
        <w:t xml:space="preserve">ining is adorned with a handrail inspired </w:t>
      </w:r>
      <w:r w:rsidR="008124BF">
        <w:t>by</w:t>
      </w:r>
      <w:r w:rsidRPr="00D43FA8">
        <w:t xml:space="preserve"> the branch of the cedar tree. Each landing </w:t>
      </w:r>
      <w:r w:rsidR="008124BF">
        <w:t>represents</w:t>
      </w:r>
      <w:r w:rsidRPr="00D43FA8">
        <w:t xml:space="preserve"> a </w:t>
      </w:r>
      <w:r w:rsidR="008124BF">
        <w:t xml:space="preserve">body of </w:t>
      </w:r>
      <w:r w:rsidRPr="00D43FA8">
        <w:t xml:space="preserve">water with an infinity edge detail to create the sense </w:t>
      </w:r>
      <w:r w:rsidR="003833E0">
        <w:t>of</w:t>
      </w:r>
      <w:r w:rsidRPr="00D43FA8">
        <w:t xml:space="preserve"> walking through the water between spaces</w:t>
      </w:r>
      <w:r w:rsidR="00525B7D">
        <w:t>.</w:t>
      </w:r>
      <w:r w:rsidRPr="00D43FA8">
        <w:t xml:space="preserve"> </w:t>
      </w:r>
    </w:p>
    <w:p w14:paraId="5F1B50EB" w14:textId="77777777" w:rsidR="00D43FA8" w:rsidRPr="00D43FA8" w:rsidRDefault="00D43FA8" w:rsidP="00D43FA8">
      <w:r w:rsidRPr="00D43FA8">
        <w:rPr>
          <w:b/>
          <w:bCs/>
        </w:rPr>
        <w:t xml:space="preserve">Bar </w:t>
      </w:r>
    </w:p>
    <w:p w14:paraId="35FC416E" w14:textId="5CFA24A7" w:rsidR="00D43FA8" w:rsidRPr="00D43FA8" w:rsidRDefault="00271D50" w:rsidP="00D43FA8">
      <w:r>
        <w:t xml:space="preserve">Rich colors of </w:t>
      </w:r>
      <w:r w:rsidR="003833E0">
        <w:t>burgundy and teal throughout the bar reflect the country’s vineyards and winemaking culture, while r</w:t>
      </w:r>
      <w:r w:rsidR="00D43FA8" w:rsidRPr="00D43FA8">
        <w:t>eflecti</w:t>
      </w:r>
      <w:r w:rsidR="003833E0">
        <w:t>ve finishes</w:t>
      </w:r>
      <w:r w:rsidR="00D43FA8" w:rsidRPr="00D43FA8">
        <w:t xml:space="preserve"> push the boundaries of volume </w:t>
      </w:r>
      <w:r w:rsidR="003833E0">
        <w:t>within</w:t>
      </w:r>
      <w:r w:rsidR="008124BF">
        <w:t xml:space="preserve"> the small</w:t>
      </w:r>
      <w:r w:rsidR="00D43FA8" w:rsidRPr="00D43FA8">
        <w:t xml:space="preserve"> space</w:t>
      </w:r>
      <w:r w:rsidR="003833E0">
        <w:t xml:space="preserve">. </w:t>
      </w:r>
      <w:r w:rsidR="00D43FA8" w:rsidRPr="00D43FA8">
        <w:t xml:space="preserve"> </w:t>
      </w:r>
      <w:r w:rsidR="003833E0">
        <w:t xml:space="preserve">The ceiling features </w:t>
      </w:r>
      <w:r w:rsidR="00D43FA8" w:rsidRPr="00D43FA8">
        <w:t>insets of oval mirror</w:t>
      </w:r>
      <w:r w:rsidR="00525B7D">
        <w:t>s</w:t>
      </w:r>
      <w:r w:rsidR="00D43FA8" w:rsidRPr="00D43FA8">
        <w:t xml:space="preserve"> creating a sense of lightness and continuity</w:t>
      </w:r>
      <w:r w:rsidR="003833E0">
        <w:t xml:space="preserve"> and</w:t>
      </w:r>
      <w:r w:rsidR="00D43FA8" w:rsidRPr="00D43FA8">
        <w:t xml:space="preserve"> walls are sculpted with two types of carved screens </w:t>
      </w:r>
      <w:r w:rsidR="00525B7D">
        <w:t>backed by light and mirror</w:t>
      </w:r>
      <w:r w:rsidR="00D43FA8" w:rsidRPr="00D43FA8">
        <w:t xml:space="preserve"> </w:t>
      </w:r>
      <w:r w:rsidR="00525B7D">
        <w:t xml:space="preserve">to </w:t>
      </w:r>
      <w:r w:rsidR="00D43FA8" w:rsidRPr="00D43FA8">
        <w:t>suppo</w:t>
      </w:r>
      <w:r w:rsidR="00525B7D">
        <w:t>rt this effect. Metal and wood</w:t>
      </w:r>
      <w:r w:rsidR="00D43FA8" w:rsidRPr="00D43FA8">
        <w:t xml:space="preserve"> screens with arabesque pattern</w:t>
      </w:r>
      <w:r w:rsidR="00525B7D">
        <w:t>s</w:t>
      </w:r>
      <w:r w:rsidR="00D43FA8" w:rsidRPr="00D43FA8">
        <w:t xml:space="preserve"> create layers within the bar </w:t>
      </w:r>
      <w:r w:rsidR="008124BF">
        <w:t>and delight the senses</w:t>
      </w:r>
      <w:r w:rsidR="00D43FA8" w:rsidRPr="00D43FA8">
        <w:t xml:space="preserve">. The </w:t>
      </w:r>
      <w:r w:rsidR="00A07EC0">
        <w:t>c</w:t>
      </w:r>
      <w:r w:rsidR="00D43FA8" w:rsidRPr="00D43FA8">
        <w:t xml:space="preserve">igar </w:t>
      </w:r>
      <w:r w:rsidR="00A07EC0">
        <w:t>l</w:t>
      </w:r>
      <w:r w:rsidR="00D43FA8" w:rsidRPr="00D43FA8">
        <w:t xml:space="preserve">ounge </w:t>
      </w:r>
      <w:r w:rsidR="008124BF">
        <w:t>housing</w:t>
      </w:r>
      <w:r w:rsidR="00D43FA8" w:rsidRPr="00D43FA8">
        <w:t xml:space="preserve"> </w:t>
      </w:r>
      <w:r w:rsidR="004C1D8C" w:rsidRPr="00D43FA8">
        <w:t>an</w:t>
      </w:r>
      <w:r w:rsidR="00D43FA8" w:rsidRPr="00D43FA8">
        <w:t xml:space="preserve"> </w:t>
      </w:r>
      <w:r w:rsidR="008124BF">
        <w:t>expansive</w:t>
      </w:r>
      <w:r w:rsidR="00D43FA8" w:rsidRPr="00D43FA8">
        <w:t xml:space="preserve"> library of high end cigars and acces</w:t>
      </w:r>
      <w:r w:rsidR="00525B7D">
        <w:t>sories also resides within the space.</w:t>
      </w:r>
    </w:p>
    <w:p w14:paraId="2966EEAE" w14:textId="77777777" w:rsidR="00D43FA8" w:rsidRPr="00D43FA8" w:rsidRDefault="00D43FA8" w:rsidP="00D43FA8">
      <w:r w:rsidRPr="00D43FA8">
        <w:rPr>
          <w:b/>
          <w:bCs/>
        </w:rPr>
        <w:t xml:space="preserve">All Day Dining </w:t>
      </w:r>
    </w:p>
    <w:p w14:paraId="6CDF5B41" w14:textId="035CF52F" w:rsidR="00D43FA8" w:rsidRPr="00D43FA8" w:rsidRDefault="00555344" w:rsidP="00D43FA8">
      <w:r>
        <w:t>Inspired by</w:t>
      </w:r>
      <w:r w:rsidR="003833E0">
        <w:t xml:space="preserve"> </w:t>
      </w:r>
      <w:r w:rsidR="00271D50">
        <w:t>mint</w:t>
      </w:r>
      <w:r w:rsidR="003833E0">
        <w:t>--</w:t>
      </w:r>
      <w:r w:rsidR="00D43FA8" w:rsidRPr="00D43FA8">
        <w:t xml:space="preserve">a key </w:t>
      </w:r>
      <w:r w:rsidR="003833E0">
        <w:t>ingredient in Lebanese cuisine--</w:t>
      </w:r>
      <w:r w:rsidR="00D43FA8" w:rsidRPr="00D43FA8">
        <w:t>the interiors embrace the freshness and lightness of the herb</w:t>
      </w:r>
      <w:r>
        <w:t>,</w:t>
      </w:r>
      <w:r w:rsidR="00D43FA8" w:rsidRPr="00D43FA8">
        <w:t xml:space="preserve"> engaging the colors of green and teal amidst a beige ba</w:t>
      </w:r>
      <w:r>
        <w:t>ckground. The ceiling is wood-</w:t>
      </w:r>
      <w:r w:rsidR="00D43FA8" w:rsidRPr="00D43FA8">
        <w:t>planked in white and grey while upholstered wall panels are rhythmed by carved white architectural screens in decorative patterns. A variety of buffet counters</w:t>
      </w:r>
      <w:r w:rsidR="00243C3C">
        <w:t>,</w:t>
      </w:r>
      <w:r w:rsidR="00D43FA8" w:rsidRPr="00D43FA8">
        <w:t xml:space="preserve"> including a Saj</w:t>
      </w:r>
      <w:r w:rsidR="00243C3C">
        <w:t>,</w:t>
      </w:r>
      <w:r w:rsidR="00D43FA8" w:rsidRPr="00D43FA8">
        <w:t xml:space="preserve"> are arrange</w:t>
      </w:r>
      <w:r>
        <w:t xml:space="preserve">d </w:t>
      </w:r>
      <w:r w:rsidR="00D43FA8" w:rsidRPr="00D43FA8">
        <w:t xml:space="preserve">within the space </w:t>
      </w:r>
      <w:r>
        <w:t>to display</w:t>
      </w:r>
      <w:r w:rsidR="00D43FA8" w:rsidRPr="00D43FA8">
        <w:t xml:space="preserve"> an array of local traditional dishes. </w:t>
      </w:r>
      <w:r w:rsidR="003833E0">
        <w:t>The room is bathed in an</w:t>
      </w:r>
      <w:r w:rsidR="00D43FA8" w:rsidRPr="00D43FA8">
        <w:t xml:space="preserve"> abundance of natural light</w:t>
      </w:r>
      <w:r w:rsidR="003833E0">
        <w:t xml:space="preserve"> from the</w:t>
      </w:r>
      <w:r w:rsidR="00D43FA8" w:rsidRPr="00D43FA8">
        <w:t xml:space="preserve"> terrace</w:t>
      </w:r>
      <w:r w:rsidR="00271D50">
        <w:t xml:space="preserve"> and</w:t>
      </w:r>
      <w:r w:rsidR="00243C3C">
        <w:t xml:space="preserve"> houses</w:t>
      </w:r>
      <w:r w:rsidR="00D43FA8" w:rsidRPr="00D43FA8">
        <w:t xml:space="preserve"> a tall green wall </w:t>
      </w:r>
      <w:r>
        <w:t>on the outer side of the ballroom.</w:t>
      </w:r>
    </w:p>
    <w:p w14:paraId="2EE3BCB8" w14:textId="6572099D" w:rsidR="00A07EC0" w:rsidRPr="00D43FA8" w:rsidRDefault="00D43FA8" w:rsidP="00A07EC0">
      <w:r w:rsidRPr="00D43FA8">
        <w:rPr>
          <w:b/>
          <w:bCs/>
        </w:rPr>
        <w:t>Ballroom</w:t>
      </w:r>
      <w:r w:rsidR="00A07EC0">
        <w:rPr>
          <w:b/>
          <w:bCs/>
        </w:rPr>
        <w:t xml:space="preserve"> and Function Rooms </w:t>
      </w:r>
      <w:r w:rsidR="00A07EC0">
        <w:t xml:space="preserve">In essence, the ballroom is designed as a </w:t>
      </w:r>
      <w:r w:rsidRPr="00D43FA8">
        <w:t xml:space="preserve"> beautiful white box adorned with arabesque patterns engraved into the walls and ceiling</w:t>
      </w:r>
      <w:r w:rsidR="00A07EC0">
        <w:t xml:space="preserve"> – </w:t>
      </w:r>
      <w:r w:rsidR="003833E0">
        <w:t xml:space="preserve">the ballroom is a celebration of </w:t>
      </w:r>
      <w:r w:rsidRPr="00D43FA8">
        <w:t>the beloved detailing in local</w:t>
      </w:r>
      <w:r w:rsidR="003833E0">
        <w:t xml:space="preserve"> architecture. Hues of white and</w:t>
      </w:r>
      <w:r w:rsidRPr="00D43FA8">
        <w:t xml:space="preserve"> warm </w:t>
      </w:r>
      <w:r w:rsidR="00555344">
        <w:t>colors are juxtaposed by</w:t>
      </w:r>
      <w:r w:rsidRPr="00D43FA8">
        <w:t xml:space="preserve"> cool grey tones</w:t>
      </w:r>
      <w:r w:rsidR="00555344">
        <w:t>,</w:t>
      </w:r>
      <w:r w:rsidRPr="00D43FA8">
        <w:t xml:space="preserve"> giving it a neutral backdrop for various event types. The carpet is heavily patterned in </w:t>
      </w:r>
      <w:r w:rsidR="00676492">
        <w:t>grey biomorphic</w:t>
      </w:r>
      <w:r w:rsidRPr="00D43FA8">
        <w:t xml:space="preserve"> </w:t>
      </w:r>
      <w:r w:rsidR="00243C3C">
        <w:t>designs and is</w:t>
      </w:r>
      <w:r w:rsidRPr="00D43FA8">
        <w:t xml:space="preserve"> </w:t>
      </w:r>
      <w:r w:rsidR="00676492">
        <w:t>complimented by</w:t>
      </w:r>
      <w:r w:rsidRPr="00D43FA8">
        <w:t xml:space="preserve"> elegant draping chandeliers in </w:t>
      </w:r>
      <w:r w:rsidR="00676492">
        <w:t>similar</w:t>
      </w:r>
      <w:r w:rsidRPr="00D43FA8">
        <w:t xml:space="preserve"> shapes </w:t>
      </w:r>
      <w:r w:rsidR="00676492">
        <w:t xml:space="preserve">overhead, </w:t>
      </w:r>
      <w:r w:rsidRPr="00D43FA8">
        <w:t>made</w:t>
      </w:r>
      <w:r w:rsidR="00676492">
        <w:t xml:space="preserve"> of crystal and laser cut metal.</w:t>
      </w:r>
      <w:r w:rsidR="00A07EC0">
        <w:t xml:space="preserve"> </w:t>
      </w:r>
      <w:r w:rsidR="00A07EC0">
        <w:t>Reflective of the</w:t>
      </w:r>
      <w:r w:rsidR="00A07EC0" w:rsidRPr="00D43FA8">
        <w:t xml:space="preserve"> cedar tree f</w:t>
      </w:r>
      <w:r w:rsidR="00A07EC0">
        <w:t>orest, the wood clad</w:t>
      </w:r>
      <w:r w:rsidR="00A07EC0" w:rsidRPr="00D43FA8">
        <w:t xml:space="preserve"> walls</w:t>
      </w:r>
      <w:r w:rsidR="004C7D72">
        <w:t xml:space="preserve"> in the function rooms</w:t>
      </w:r>
      <w:r w:rsidR="00A07EC0" w:rsidRPr="00D43FA8">
        <w:t xml:space="preserve"> </w:t>
      </w:r>
      <w:r w:rsidR="00A07EC0">
        <w:t xml:space="preserve">feature various widths of light and medium grey planks. </w:t>
      </w:r>
      <w:r w:rsidR="00A07EC0" w:rsidRPr="00D43FA8">
        <w:t>The doors are engraved with cedar leaf pattern</w:t>
      </w:r>
      <w:r w:rsidR="00A07EC0">
        <w:t>s,</w:t>
      </w:r>
      <w:r w:rsidR="00A07EC0" w:rsidRPr="00D43FA8">
        <w:t xml:space="preserve"> and the carpet designs are a reinterpretation of the needles and blossoms of the cedar trees in tones of grey and green</w:t>
      </w:r>
      <w:r w:rsidR="00A07EC0">
        <w:t>.</w:t>
      </w:r>
      <w:r w:rsidR="00A07EC0" w:rsidRPr="00D43FA8">
        <w:t xml:space="preserve"> </w:t>
      </w:r>
    </w:p>
    <w:p w14:paraId="71CBA62C" w14:textId="77777777" w:rsidR="00D43FA8" w:rsidRPr="00D43FA8" w:rsidRDefault="00D43FA8" w:rsidP="00D43FA8"/>
    <w:p w14:paraId="2CB2E331" w14:textId="77777777" w:rsidR="00D43FA8" w:rsidRPr="00D43FA8" w:rsidRDefault="00D43FA8" w:rsidP="00D43FA8">
      <w:r w:rsidRPr="00D43FA8">
        <w:rPr>
          <w:b/>
          <w:bCs/>
        </w:rPr>
        <w:t xml:space="preserve">Guestrooms and Suites </w:t>
      </w:r>
    </w:p>
    <w:p w14:paraId="65C2965B" w14:textId="42EC5C19" w:rsidR="00D43FA8" w:rsidRPr="00D43FA8" w:rsidRDefault="003833E0" w:rsidP="00D43FA8">
      <w:r>
        <w:t>Guestrooms and suites are decorated with a combination</w:t>
      </w:r>
      <w:r w:rsidR="00D43FA8" w:rsidRPr="00D43FA8">
        <w:t xml:space="preserve"> of strong lines and geometric patterns</w:t>
      </w:r>
      <w:r>
        <w:t>, with</w:t>
      </w:r>
      <w:r w:rsidR="00D43FA8" w:rsidRPr="00D43FA8">
        <w:t xml:space="preserve"> architectural lighting highlighting the feature wall above the headboard</w:t>
      </w:r>
      <w:r>
        <w:t>--</w:t>
      </w:r>
      <w:r w:rsidR="00D43FA8" w:rsidRPr="00D43FA8">
        <w:t xml:space="preserve">a direct reinterpretation of </w:t>
      </w:r>
      <w:r w:rsidR="00676492">
        <w:t xml:space="preserve">the </w:t>
      </w:r>
      <w:r w:rsidR="00D43FA8" w:rsidRPr="00D43FA8">
        <w:t xml:space="preserve">cedar tree flower. </w:t>
      </w:r>
      <w:r w:rsidR="004C7D72">
        <w:t>Furniture</w:t>
      </w:r>
      <w:r>
        <w:t xml:space="preserve"> </w:t>
      </w:r>
      <w:r w:rsidR="00D43FA8" w:rsidRPr="00D43FA8">
        <w:t>handles are derived from the seed of t</w:t>
      </w:r>
      <w:r w:rsidR="00676492">
        <w:t>he cedar tree, and are a continuous</w:t>
      </w:r>
      <w:r w:rsidR="00D43FA8" w:rsidRPr="00D43FA8">
        <w:t xml:space="preserve"> </w:t>
      </w:r>
      <w:r w:rsidR="00243C3C">
        <w:t>element</w:t>
      </w:r>
      <w:r>
        <w:t xml:space="preserve"> throughout each</w:t>
      </w:r>
      <w:r w:rsidR="00D43FA8" w:rsidRPr="00D43FA8">
        <w:t xml:space="preserve"> room. </w:t>
      </w:r>
      <w:r w:rsidR="00F46E6D">
        <w:t>The b</w:t>
      </w:r>
      <w:r w:rsidR="00D43FA8" w:rsidRPr="00D43FA8">
        <w:t xml:space="preserve">athroom has a combined shower and tub </w:t>
      </w:r>
      <w:r w:rsidR="00F46E6D">
        <w:t>in carved beige stone</w:t>
      </w:r>
      <w:r>
        <w:t xml:space="preserve">, </w:t>
      </w:r>
      <w:r>
        <w:lastRenderedPageBreak/>
        <w:t xml:space="preserve">another reflection of the </w:t>
      </w:r>
      <w:r w:rsidR="00D43FA8" w:rsidRPr="00D43FA8">
        <w:t xml:space="preserve">location. </w:t>
      </w:r>
      <w:r w:rsidR="004C7D72">
        <w:t>Light slots are</w:t>
      </w:r>
      <w:r w:rsidR="00D43FA8" w:rsidRPr="00D43FA8">
        <w:t xml:space="preserve">adorned with a glass Mashrabiya pattern recalling the screen design located at the bed. </w:t>
      </w:r>
    </w:p>
    <w:p w14:paraId="750F0CCD" w14:textId="77777777" w:rsidR="00D43FA8" w:rsidRPr="00D43FA8" w:rsidRDefault="00D43FA8" w:rsidP="00D43FA8">
      <w:r w:rsidRPr="00D43FA8">
        <w:rPr>
          <w:b/>
          <w:bCs/>
        </w:rPr>
        <w:t xml:space="preserve">Presidential Suite </w:t>
      </w:r>
    </w:p>
    <w:p w14:paraId="5D6B1C51" w14:textId="18598640" w:rsidR="00D43FA8" w:rsidRPr="00D43FA8" w:rsidRDefault="00F46E6D" w:rsidP="00D43FA8">
      <w:r>
        <w:t xml:space="preserve">The </w:t>
      </w:r>
      <w:r w:rsidR="004C7D72">
        <w:t>p</w:t>
      </w:r>
      <w:r>
        <w:t xml:space="preserve">residential </w:t>
      </w:r>
      <w:r w:rsidR="004C7D72">
        <w:t>s</w:t>
      </w:r>
      <w:r w:rsidR="00271D50">
        <w:t xml:space="preserve">uite, </w:t>
      </w:r>
      <w:r w:rsidR="003833E0">
        <w:t xml:space="preserve">a celebration of </w:t>
      </w:r>
      <w:r w:rsidR="00D43FA8" w:rsidRPr="00D43FA8">
        <w:t xml:space="preserve">luxury living </w:t>
      </w:r>
      <w:r w:rsidR="003833E0">
        <w:t xml:space="preserve">within </w:t>
      </w:r>
      <w:r w:rsidR="00271D50">
        <w:t xml:space="preserve">the destination, includes a spectacular feature within the ceiling: </w:t>
      </w:r>
      <w:r>
        <w:t>a</w:t>
      </w:r>
      <w:r w:rsidR="00D43FA8" w:rsidRPr="00D43FA8">
        <w:t xml:space="preserve"> reclaimed </w:t>
      </w:r>
      <w:r>
        <w:t xml:space="preserve">piece of </w:t>
      </w:r>
      <w:r w:rsidR="00D43FA8" w:rsidRPr="00D43FA8">
        <w:t xml:space="preserve">architecture retrieved from the old Summerland building and integrated into </w:t>
      </w:r>
      <w:r w:rsidR="003833E0">
        <w:t>a</w:t>
      </w:r>
      <w:r w:rsidR="00D43FA8" w:rsidRPr="00D43FA8">
        <w:t xml:space="preserve"> contemporary</w:t>
      </w:r>
      <w:r w:rsidR="003833E0">
        <w:t xml:space="preserve"> new</w:t>
      </w:r>
      <w:r w:rsidR="00D43FA8" w:rsidRPr="00D43FA8">
        <w:t xml:space="preserve"> design. All of the walls in the dining</w:t>
      </w:r>
      <w:r>
        <w:t xml:space="preserve"> area and lounge are fully clad</w:t>
      </w:r>
      <w:r w:rsidR="00D43FA8" w:rsidRPr="00D43FA8">
        <w:t xml:space="preserve"> in wood and sculpted with </w:t>
      </w:r>
      <w:r>
        <w:t xml:space="preserve">both small and oversized </w:t>
      </w:r>
      <w:r w:rsidR="00D43FA8" w:rsidRPr="00D43FA8">
        <w:t xml:space="preserve">patterns. The </w:t>
      </w:r>
      <w:r>
        <w:t>doors of the lounge open i</w:t>
      </w:r>
      <w:r w:rsidR="00D43FA8" w:rsidRPr="00D43FA8">
        <w:t>nto a study</w:t>
      </w:r>
      <w:r>
        <w:t>,</w:t>
      </w:r>
      <w:r w:rsidR="00D43FA8" w:rsidRPr="00D43FA8">
        <w:t xml:space="preserve"> creating a </w:t>
      </w:r>
      <w:r w:rsidR="003833E0">
        <w:t>serene private</w:t>
      </w:r>
      <w:r w:rsidR="00D43FA8" w:rsidRPr="00D43FA8">
        <w:t xml:space="preserve"> retreat. Beautiful hand woven carpets inspired by the texture of cedar tree bark are a backdrop to elegant arabesque patterns</w:t>
      </w:r>
      <w:r>
        <w:t>. Mother of pearl inlays appear</w:t>
      </w:r>
      <w:r w:rsidR="00D43FA8" w:rsidRPr="00D43FA8">
        <w:t xml:space="preserve"> in small details </w:t>
      </w:r>
      <w:r>
        <w:t xml:space="preserve">of archways and furniture. </w:t>
      </w:r>
      <w:r w:rsidR="004C7D72">
        <w:t xml:space="preserve"> The bedroom</w:t>
      </w:r>
      <w:r w:rsidR="006406CA">
        <w:t xml:space="preserve"> </w:t>
      </w:r>
      <w:r w:rsidR="00D43FA8" w:rsidRPr="00D43FA8">
        <w:t>and bathroom are a key feature of this suite giving</w:t>
      </w:r>
      <w:r>
        <w:t xml:space="preserve"> it a </w:t>
      </w:r>
      <w:r w:rsidR="00D43FA8" w:rsidRPr="00D43FA8">
        <w:t xml:space="preserve">level of </w:t>
      </w:r>
      <w:r>
        <w:t>ultra-</w:t>
      </w:r>
      <w:r w:rsidR="006406CA">
        <w:t>luxury and comfort, with a</w:t>
      </w:r>
      <w:r w:rsidR="00D43FA8" w:rsidRPr="00D43FA8">
        <w:t xml:space="preserve"> freestanding tub and oversized bathroom </w:t>
      </w:r>
      <w:r w:rsidR="006406CA">
        <w:t>increasing the sense</w:t>
      </w:r>
      <w:r>
        <w:t xml:space="preserve"> of grandeur.</w:t>
      </w:r>
    </w:p>
    <w:p w14:paraId="712A3567" w14:textId="77777777" w:rsidR="00D43FA8" w:rsidRPr="00D43FA8" w:rsidRDefault="00D43FA8" w:rsidP="00D43FA8">
      <w:r w:rsidRPr="00D43FA8">
        <w:rPr>
          <w:b/>
          <w:bCs/>
        </w:rPr>
        <w:t xml:space="preserve">Bridal Suite </w:t>
      </w:r>
    </w:p>
    <w:p w14:paraId="7B4F926C" w14:textId="135845F8" w:rsidR="00D43FA8" w:rsidRPr="00D43FA8" w:rsidRDefault="006406CA" w:rsidP="00D43FA8">
      <w:r>
        <w:t xml:space="preserve">The </w:t>
      </w:r>
      <w:r w:rsidR="004C7D72">
        <w:t xml:space="preserve"> b</w:t>
      </w:r>
      <w:r>
        <w:t xml:space="preserve">ridal </w:t>
      </w:r>
      <w:r w:rsidR="004C7D72">
        <w:t>s</w:t>
      </w:r>
      <w:r>
        <w:t xml:space="preserve">uite, </w:t>
      </w:r>
      <w:r w:rsidR="00D43FA8" w:rsidRPr="00D43FA8">
        <w:t xml:space="preserve">a unique feature of the hotel </w:t>
      </w:r>
      <w:r>
        <w:t xml:space="preserve">driven by the bridal market, is neutral with gold and burgundy accents, and features an exquisite lounge inspired by the Majlis to create a truly special place for gathering and celebration. </w:t>
      </w:r>
      <w:r w:rsidR="00D43FA8" w:rsidRPr="00D43FA8">
        <w:t xml:space="preserve"> A triptych mirror in the bedroom </w:t>
      </w:r>
      <w:r>
        <w:t xml:space="preserve">is ideal for dress viewing, and the wall </w:t>
      </w:r>
      <w:r w:rsidR="00D43FA8" w:rsidRPr="00D43FA8">
        <w:t>behind the bed with mo</w:t>
      </w:r>
      <w:r w:rsidR="00F46E6D">
        <w:t>ther of pearl and engraving is reminiscent</w:t>
      </w:r>
      <w:r w:rsidR="00271D50">
        <w:t xml:space="preserve"> of lace and a</w:t>
      </w:r>
      <w:r w:rsidR="00D43FA8" w:rsidRPr="00D43FA8">
        <w:t xml:space="preserve"> wedding gown itself. </w:t>
      </w:r>
      <w:r>
        <w:t xml:space="preserve"> </w:t>
      </w:r>
    </w:p>
    <w:p w14:paraId="56A584DC" w14:textId="77777777" w:rsidR="00274CB4" w:rsidRPr="00955C6A" w:rsidRDefault="00274CB4" w:rsidP="00D43FA8">
      <w:pPr>
        <w:spacing w:before="100" w:beforeAutospacing="1" w:after="100" w:afterAutospacing="1"/>
      </w:pPr>
      <w:r w:rsidRPr="00274CB4">
        <w:t xml:space="preserve">                                                                            ### </w:t>
      </w:r>
      <w:r>
        <w:rPr>
          <w:b/>
          <w:bCs/>
        </w:rPr>
        <w:br/>
      </w:r>
      <w:r w:rsidR="00BB75B0" w:rsidRPr="00274CB4">
        <w:rPr>
          <w:b/>
          <w:bCs/>
        </w:rPr>
        <w:cr/>
      </w:r>
      <w:r w:rsidRPr="00955C6A">
        <w:rPr>
          <w:b/>
          <w:bCs/>
        </w:rPr>
        <w:t xml:space="preserve">About HBA/Hirsch Bedner Associates: </w:t>
      </w:r>
      <w:r w:rsidRPr="00955C6A">
        <w:t xml:space="preserve">World-renowned as the “Number 1 Hospitality Design Firm” by </w:t>
      </w:r>
      <w:r w:rsidRPr="00955C6A">
        <w:rPr>
          <w:i/>
          <w:iCs/>
        </w:rPr>
        <w:t>Interior Design,</w:t>
      </w:r>
      <w:r w:rsidRPr="00955C6A">
        <w:t xml:space="preserve"> HBA/Hirsch Bedner Associates unveils the world′s most anticipated hotels, resorts, casinos and spas. In 2015, HBA was honored by </w:t>
      </w:r>
      <w:r w:rsidRPr="00955C6A">
        <w:rPr>
          <w:i/>
          <w:iCs/>
        </w:rPr>
        <w:t>Boutique Design's</w:t>
      </w:r>
      <w:r w:rsidRPr="00955C6A">
        <w:t xml:space="preserve"> Gold Key Awards, </w:t>
      </w:r>
      <w:r w:rsidRPr="00955C6A">
        <w:rPr>
          <w:i/>
          <w:iCs/>
        </w:rPr>
        <w:t>Hospitality Design's</w:t>
      </w:r>
      <w:r w:rsidRPr="00955C6A">
        <w:t> Platinum Circle Awards, Best Interiors of Latin America and the Caribbean, I Design Awards and the China Hotel Starlight Awards. Leading the hotel design industry since 1965,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w:t>
      </w:r>
      <w:r>
        <w:t>a</w:t>
      </w:r>
      <w:r w:rsidRPr="00955C6A">
        <w:t>ise standards and enhance the brand of a project’s owner and operator. </w:t>
      </w:r>
    </w:p>
    <w:p w14:paraId="26E6D9B2" w14:textId="77777777" w:rsidR="00274CB4" w:rsidRPr="00955C6A" w:rsidRDefault="00274CB4" w:rsidP="00274CB4">
      <w:pPr>
        <w:spacing w:before="100" w:beforeAutospacing="1" w:after="100" w:afterAutospacing="1"/>
      </w:pPr>
      <w:r w:rsidRPr="00955C6A">
        <w:t xml:space="preserve">HBA creates the signature looks of today′s luxury brands, independent contemporary boutique hotels, urban resorts spas, world-class residences, restaurants, and casinos. From continent to continent, each HBA interior is the result of a unique and sensitive response to location, architecture, and client vision. With more than 1,600 designers around the globe in 22 offices and a recent expansion in several locations in Asia, HBA is a true global company. HBA′s international presence, combined with its extensive knowledge of the interior design industry, has facilitated the ability to rewrite the language of design with each new project. In the past six years, the firm has launched six additional divisions, including </w:t>
      </w:r>
      <w:hyperlink r:id="rId6" w:history="1">
        <w:r w:rsidRPr="00955C6A">
          <w:rPr>
            <w:rStyle w:val="Hyperlink"/>
          </w:rPr>
          <w:t>Illuminate</w:t>
        </w:r>
      </w:hyperlink>
      <w:r w:rsidRPr="00955C6A">
        <w:t xml:space="preserve">, </w:t>
      </w:r>
      <w:hyperlink r:id="rId7" w:history="1">
        <w:r w:rsidRPr="00955C6A">
          <w:rPr>
            <w:rStyle w:val="Hyperlink"/>
          </w:rPr>
          <w:t>Studio HBA</w:t>
        </w:r>
      </w:hyperlink>
      <w:r w:rsidRPr="00955C6A">
        <w:t xml:space="preserve">, </w:t>
      </w:r>
      <w:hyperlink r:id="rId8" w:history="1">
        <w:r w:rsidRPr="00955C6A">
          <w:rPr>
            <w:rStyle w:val="Hyperlink"/>
          </w:rPr>
          <w:t>Canvas</w:t>
        </w:r>
      </w:hyperlink>
      <w:r w:rsidRPr="00955C6A">
        <w:t xml:space="preserve">, </w:t>
      </w:r>
      <w:hyperlink r:id="rId9" w:history="1">
        <w:r w:rsidRPr="00955C6A">
          <w:rPr>
            <w:rStyle w:val="Hyperlink"/>
          </w:rPr>
          <w:t>HBA Architecture</w:t>
        </w:r>
      </w:hyperlink>
      <w:r w:rsidRPr="00955C6A">
        <w:t xml:space="preserve">, </w:t>
      </w:r>
      <w:hyperlink r:id="rId10" w:history="1">
        <w:r w:rsidRPr="00955C6A">
          <w:rPr>
            <w:rStyle w:val="Hyperlink"/>
          </w:rPr>
          <w:t>HBA Graphics</w:t>
        </w:r>
      </w:hyperlink>
      <w:r w:rsidRPr="00955C6A">
        <w:t xml:space="preserve"> and </w:t>
      </w:r>
      <w:hyperlink r:id="rId11" w:history="1">
        <w:r w:rsidRPr="00955C6A">
          <w:rPr>
            <w:rStyle w:val="Hyperlink"/>
          </w:rPr>
          <w:t>HBA Residential</w:t>
        </w:r>
      </w:hyperlink>
      <w:r w:rsidRPr="00955C6A">
        <w:t>.</w:t>
      </w:r>
    </w:p>
    <w:p w14:paraId="013A391D" w14:textId="77777777" w:rsidR="00274CB4" w:rsidRPr="00955C6A" w:rsidRDefault="00274CB4" w:rsidP="00274CB4">
      <w:pPr>
        <w:spacing w:before="100" w:beforeAutospacing="1" w:after="100" w:afterAutospacing="1"/>
      </w:pPr>
      <w:r w:rsidRPr="00955C6A">
        <w:lastRenderedPageBreak/>
        <w:t xml:space="preserve">For HBA in Atlanta, Bangkok, Beijing, Clark, Dubai, Hong Kong, Istanbul, Kuala Lumpur, London, Los Angeles, Macau, Manila, Melbourne, Miami, Moscow, Mumbai, New Delhi, San Francisco, Shanghai, Singapore and Tokyo, visit </w:t>
      </w:r>
      <w:hyperlink r:id="rId12" w:history="1">
        <w:r w:rsidRPr="00955C6A">
          <w:rPr>
            <w:rStyle w:val="Hyperlink"/>
          </w:rPr>
          <w:t>www.hba.com</w:t>
        </w:r>
      </w:hyperlink>
      <w:r w:rsidRPr="00955C6A">
        <w:t xml:space="preserve">. </w:t>
      </w:r>
    </w:p>
    <w:p w14:paraId="31ADD0E6" w14:textId="77777777" w:rsidR="00BB75B0" w:rsidRPr="00274CB4" w:rsidRDefault="00BB75B0" w:rsidP="00DB44DF">
      <w:pPr>
        <w:rPr>
          <w:rFonts w:cs="Arial"/>
          <w:lang w:val="en-SG"/>
        </w:rPr>
      </w:pPr>
    </w:p>
    <w:sectPr w:rsidR="00BB75B0" w:rsidRPr="0027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98"/>
    <w:rsid w:val="00015198"/>
    <w:rsid w:val="000572AD"/>
    <w:rsid w:val="00095F55"/>
    <w:rsid w:val="0014640E"/>
    <w:rsid w:val="00163952"/>
    <w:rsid w:val="001808EF"/>
    <w:rsid w:val="00192CEF"/>
    <w:rsid w:val="001B3283"/>
    <w:rsid w:val="00243C3C"/>
    <w:rsid w:val="00271D50"/>
    <w:rsid w:val="00274CB4"/>
    <w:rsid w:val="00353FB5"/>
    <w:rsid w:val="003833E0"/>
    <w:rsid w:val="003D447D"/>
    <w:rsid w:val="003E4D57"/>
    <w:rsid w:val="00412158"/>
    <w:rsid w:val="004C1D8C"/>
    <w:rsid w:val="004C7D72"/>
    <w:rsid w:val="00525B7D"/>
    <w:rsid w:val="00555344"/>
    <w:rsid w:val="006406CA"/>
    <w:rsid w:val="00676155"/>
    <w:rsid w:val="00676492"/>
    <w:rsid w:val="006C316D"/>
    <w:rsid w:val="00800576"/>
    <w:rsid w:val="008121BE"/>
    <w:rsid w:val="008124BF"/>
    <w:rsid w:val="00A07EC0"/>
    <w:rsid w:val="00A35005"/>
    <w:rsid w:val="00A42695"/>
    <w:rsid w:val="00A80AD0"/>
    <w:rsid w:val="00A927C6"/>
    <w:rsid w:val="00AB6B4E"/>
    <w:rsid w:val="00B00DF6"/>
    <w:rsid w:val="00BA2772"/>
    <w:rsid w:val="00BB75B0"/>
    <w:rsid w:val="00BF2799"/>
    <w:rsid w:val="00C71005"/>
    <w:rsid w:val="00CA2CE0"/>
    <w:rsid w:val="00CE75AE"/>
    <w:rsid w:val="00D204F5"/>
    <w:rsid w:val="00D43FA8"/>
    <w:rsid w:val="00DA4843"/>
    <w:rsid w:val="00DB44DF"/>
    <w:rsid w:val="00DF566D"/>
    <w:rsid w:val="00E83796"/>
    <w:rsid w:val="00F11AD6"/>
    <w:rsid w:val="00F46E6D"/>
    <w:rsid w:val="00FA66F1"/>
    <w:rsid w:val="00FB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795"/>
  <w15:docId w15:val="{4AE60E4C-43E0-440A-A2CE-DE7CA872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015198"/>
  </w:style>
  <w:style w:type="character" w:customStyle="1" w:styleId="drop-cap1">
    <w:name w:val="drop-cap1"/>
    <w:basedOn w:val="DefaultParagraphFont"/>
    <w:rsid w:val="00A42695"/>
    <w:rPr>
      <w:caps/>
      <w:vanish w:val="0"/>
      <w:webHidden w:val="0"/>
      <w:color w:val="333333"/>
      <w:sz w:val="108"/>
      <w:szCs w:val="108"/>
      <w:specVanish w:val="0"/>
    </w:rPr>
  </w:style>
  <w:style w:type="paragraph" w:styleId="NormalWeb">
    <w:name w:val="Normal (Web)"/>
    <w:basedOn w:val="Normal"/>
    <w:uiPriority w:val="99"/>
    <w:semiHidden/>
    <w:unhideWhenUsed/>
    <w:rsid w:val="00A426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75B0"/>
    <w:pPr>
      <w:spacing w:after="0" w:line="240" w:lineRule="auto"/>
      <w:ind w:left="720"/>
    </w:pPr>
    <w:rPr>
      <w:rFonts w:ascii="Calibri" w:eastAsiaTheme="minorEastAsia" w:hAnsi="Calibri" w:cs="Times New Roman"/>
      <w:lang w:eastAsia="zh-CN"/>
    </w:rPr>
  </w:style>
  <w:style w:type="character" w:styleId="Hyperlink">
    <w:name w:val="Hyperlink"/>
    <w:basedOn w:val="DefaultParagraphFont"/>
    <w:uiPriority w:val="99"/>
    <w:unhideWhenUsed/>
    <w:rsid w:val="00274CB4"/>
    <w:rPr>
      <w:color w:val="0000FF"/>
      <w:u w:val="single"/>
    </w:rPr>
  </w:style>
  <w:style w:type="paragraph" w:styleId="BalloonText">
    <w:name w:val="Balloon Text"/>
    <w:basedOn w:val="Normal"/>
    <w:link w:val="BalloonTextChar"/>
    <w:uiPriority w:val="99"/>
    <w:semiHidden/>
    <w:unhideWhenUsed/>
    <w:rsid w:val="00CE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AE"/>
    <w:rPr>
      <w:rFonts w:ascii="Segoe UI" w:hAnsi="Segoe UI" w:cs="Segoe UI"/>
      <w:sz w:val="18"/>
      <w:szCs w:val="18"/>
    </w:rPr>
  </w:style>
  <w:style w:type="paragraph" w:customStyle="1" w:styleId="Default">
    <w:name w:val="Default"/>
    <w:rsid w:val="00A80AD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7EC0"/>
    <w:rPr>
      <w:sz w:val="16"/>
      <w:szCs w:val="16"/>
    </w:rPr>
  </w:style>
  <w:style w:type="paragraph" w:styleId="CommentText">
    <w:name w:val="annotation text"/>
    <w:basedOn w:val="Normal"/>
    <w:link w:val="CommentTextChar"/>
    <w:uiPriority w:val="99"/>
    <w:semiHidden/>
    <w:unhideWhenUsed/>
    <w:rsid w:val="00A07EC0"/>
    <w:pPr>
      <w:spacing w:line="240" w:lineRule="auto"/>
    </w:pPr>
    <w:rPr>
      <w:sz w:val="20"/>
      <w:szCs w:val="20"/>
    </w:rPr>
  </w:style>
  <w:style w:type="character" w:customStyle="1" w:styleId="CommentTextChar">
    <w:name w:val="Comment Text Char"/>
    <w:basedOn w:val="DefaultParagraphFont"/>
    <w:link w:val="CommentText"/>
    <w:uiPriority w:val="99"/>
    <w:semiHidden/>
    <w:rsid w:val="00A07EC0"/>
    <w:rPr>
      <w:sz w:val="20"/>
      <w:szCs w:val="20"/>
    </w:rPr>
  </w:style>
  <w:style w:type="paragraph" w:styleId="CommentSubject">
    <w:name w:val="annotation subject"/>
    <w:basedOn w:val="CommentText"/>
    <w:next w:val="CommentText"/>
    <w:link w:val="CommentSubjectChar"/>
    <w:uiPriority w:val="99"/>
    <w:semiHidden/>
    <w:unhideWhenUsed/>
    <w:rsid w:val="00A07EC0"/>
    <w:rPr>
      <w:b/>
      <w:bCs/>
    </w:rPr>
  </w:style>
  <w:style w:type="character" w:customStyle="1" w:styleId="CommentSubjectChar">
    <w:name w:val="Comment Subject Char"/>
    <w:basedOn w:val="CommentTextChar"/>
    <w:link w:val="CommentSubject"/>
    <w:uiPriority w:val="99"/>
    <w:semiHidden/>
    <w:rsid w:val="00A07E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98161">
      <w:bodyDiv w:val="1"/>
      <w:marLeft w:val="0"/>
      <w:marRight w:val="0"/>
      <w:marTop w:val="0"/>
      <w:marBottom w:val="0"/>
      <w:divBdr>
        <w:top w:val="none" w:sz="0" w:space="0" w:color="auto"/>
        <w:left w:val="none" w:sz="0" w:space="0" w:color="auto"/>
        <w:bottom w:val="none" w:sz="0" w:space="0" w:color="auto"/>
        <w:right w:val="none" w:sz="0" w:space="0" w:color="auto"/>
      </w:divBdr>
      <w:divsChild>
        <w:div w:id="252980407">
          <w:marLeft w:val="0"/>
          <w:marRight w:val="0"/>
          <w:marTop w:val="0"/>
          <w:marBottom w:val="0"/>
          <w:divBdr>
            <w:top w:val="none" w:sz="0" w:space="0" w:color="auto"/>
            <w:left w:val="none" w:sz="0" w:space="0" w:color="auto"/>
            <w:bottom w:val="none" w:sz="0" w:space="0" w:color="auto"/>
            <w:right w:val="none" w:sz="0" w:space="0" w:color="auto"/>
          </w:divBdr>
          <w:divsChild>
            <w:div w:id="1958752523">
              <w:marLeft w:val="0"/>
              <w:marRight w:val="0"/>
              <w:marTop w:val="0"/>
              <w:marBottom w:val="0"/>
              <w:divBdr>
                <w:top w:val="none" w:sz="0" w:space="0" w:color="auto"/>
                <w:left w:val="none" w:sz="0" w:space="0" w:color="auto"/>
                <w:bottom w:val="none" w:sz="0" w:space="0" w:color="auto"/>
                <w:right w:val="none" w:sz="0" w:space="0" w:color="auto"/>
              </w:divBdr>
              <w:divsChild>
                <w:div w:id="2092962390">
                  <w:marLeft w:val="0"/>
                  <w:marRight w:val="0"/>
                  <w:marTop w:val="0"/>
                  <w:marBottom w:val="0"/>
                  <w:divBdr>
                    <w:top w:val="none" w:sz="0" w:space="0" w:color="auto"/>
                    <w:left w:val="none" w:sz="0" w:space="0" w:color="auto"/>
                    <w:bottom w:val="none" w:sz="0" w:space="0" w:color="auto"/>
                    <w:right w:val="none" w:sz="0" w:space="0" w:color="auto"/>
                  </w:divBdr>
                  <w:divsChild>
                    <w:div w:id="1065301376">
                      <w:marLeft w:val="0"/>
                      <w:marRight w:val="0"/>
                      <w:marTop w:val="0"/>
                      <w:marBottom w:val="0"/>
                      <w:divBdr>
                        <w:top w:val="none" w:sz="0" w:space="0" w:color="auto"/>
                        <w:left w:val="none" w:sz="0" w:space="0" w:color="auto"/>
                        <w:bottom w:val="none" w:sz="0" w:space="0" w:color="auto"/>
                        <w:right w:val="none" w:sz="0" w:space="0" w:color="auto"/>
                      </w:divBdr>
                      <w:divsChild>
                        <w:div w:id="326203472">
                          <w:marLeft w:val="0"/>
                          <w:marRight w:val="0"/>
                          <w:marTop w:val="0"/>
                          <w:marBottom w:val="0"/>
                          <w:divBdr>
                            <w:top w:val="none" w:sz="0" w:space="0" w:color="auto"/>
                            <w:left w:val="none" w:sz="0" w:space="0" w:color="auto"/>
                            <w:bottom w:val="none" w:sz="0" w:space="0" w:color="auto"/>
                            <w:right w:val="none" w:sz="0" w:space="0" w:color="auto"/>
                          </w:divBdr>
                          <w:divsChild>
                            <w:div w:id="1675179552">
                              <w:marLeft w:val="0"/>
                              <w:marRight w:val="0"/>
                              <w:marTop w:val="0"/>
                              <w:marBottom w:val="0"/>
                              <w:divBdr>
                                <w:top w:val="none" w:sz="0" w:space="0" w:color="auto"/>
                                <w:left w:val="none" w:sz="0" w:space="0" w:color="auto"/>
                                <w:bottom w:val="none" w:sz="0" w:space="0" w:color="auto"/>
                                <w:right w:val="none" w:sz="0" w:space="0" w:color="auto"/>
                              </w:divBdr>
                              <w:divsChild>
                                <w:div w:id="360207513">
                                  <w:marLeft w:val="0"/>
                                  <w:marRight w:val="0"/>
                                  <w:marTop w:val="0"/>
                                  <w:marBottom w:val="0"/>
                                  <w:divBdr>
                                    <w:top w:val="none" w:sz="0" w:space="0" w:color="auto"/>
                                    <w:left w:val="none" w:sz="0" w:space="0" w:color="auto"/>
                                    <w:bottom w:val="none" w:sz="0" w:space="0" w:color="auto"/>
                                    <w:right w:val="none" w:sz="0" w:space="0" w:color="auto"/>
                                  </w:divBdr>
                                </w:div>
                                <w:div w:id="3714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50419">
      <w:bodyDiv w:val="1"/>
      <w:marLeft w:val="0"/>
      <w:marRight w:val="0"/>
      <w:marTop w:val="0"/>
      <w:marBottom w:val="0"/>
      <w:divBdr>
        <w:top w:val="none" w:sz="0" w:space="0" w:color="auto"/>
        <w:left w:val="none" w:sz="0" w:space="0" w:color="auto"/>
        <w:bottom w:val="none" w:sz="0" w:space="0" w:color="auto"/>
        <w:right w:val="none" w:sz="0" w:space="0" w:color="auto"/>
      </w:divBdr>
      <w:divsChild>
        <w:div w:id="1982031702">
          <w:marLeft w:val="0"/>
          <w:marRight w:val="0"/>
          <w:marTop w:val="0"/>
          <w:marBottom w:val="0"/>
          <w:divBdr>
            <w:top w:val="none" w:sz="0" w:space="0" w:color="auto"/>
            <w:left w:val="none" w:sz="0" w:space="0" w:color="auto"/>
            <w:bottom w:val="none" w:sz="0" w:space="0" w:color="auto"/>
            <w:right w:val="none" w:sz="0" w:space="0" w:color="auto"/>
          </w:divBdr>
          <w:divsChild>
            <w:div w:id="712539121">
              <w:marLeft w:val="0"/>
              <w:marRight w:val="0"/>
              <w:marTop w:val="0"/>
              <w:marBottom w:val="0"/>
              <w:divBdr>
                <w:top w:val="none" w:sz="0" w:space="0" w:color="auto"/>
                <w:left w:val="none" w:sz="0" w:space="0" w:color="auto"/>
                <w:bottom w:val="none" w:sz="0" w:space="0" w:color="auto"/>
                <w:right w:val="none" w:sz="0" w:space="0" w:color="auto"/>
              </w:divBdr>
              <w:divsChild>
                <w:div w:id="43529337">
                  <w:marLeft w:val="0"/>
                  <w:marRight w:val="0"/>
                  <w:marTop w:val="0"/>
                  <w:marBottom w:val="0"/>
                  <w:divBdr>
                    <w:top w:val="none" w:sz="0" w:space="0" w:color="auto"/>
                    <w:left w:val="none" w:sz="0" w:space="0" w:color="auto"/>
                    <w:bottom w:val="none" w:sz="0" w:space="0" w:color="auto"/>
                    <w:right w:val="none" w:sz="0" w:space="0" w:color="auto"/>
                  </w:divBdr>
                  <w:divsChild>
                    <w:div w:id="1096100310">
                      <w:marLeft w:val="0"/>
                      <w:marRight w:val="0"/>
                      <w:marTop w:val="0"/>
                      <w:marBottom w:val="0"/>
                      <w:divBdr>
                        <w:top w:val="none" w:sz="0" w:space="0" w:color="auto"/>
                        <w:left w:val="none" w:sz="0" w:space="0" w:color="auto"/>
                        <w:bottom w:val="none" w:sz="0" w:space="0" w:color="auto"/>
                        <w:right w:val="none" w:sz="0" w:space="0" w:color="auto"/>
                      </w:divBdr>
                      <w:divsChild>
                        <w:div w:id="870384071">
                          <w:marLeft w:val="0"/>
                          <w:marRight w:val="0"/>
                          <w:marTop w:val="0"/>
                          <w:marBottom w:val="0"/>
                          <w:divBdr>
                            <w:top w:val="none" w:sz="0" w:space="0" w:color="auto"/>
                            <w:left w:val="none" w:sz="0" w:space="0" w:color="auto"/>
                            <w:bottom w:val="none" w:sz="0" w:space="0" w:color="auto"/>
                            <w:right w:val="none" w:sz="0" w:space="0" w:color="auto"/>
                          </w:divBdr>
                          <w:divsChild>
                            <w:div w:id="1967856406">
                              <w:marLeft w:val="0"/>
                              <w:marRight w:val="0"/>
                              <w:marTop w:val="0"/>
                              <w:marBottom w:val="0"/>
                              <w:divBdr>
                                <w:top w:val="none" w:sz="0" w:space="0" w:color="auto"/>
                                <w:left w:val="none" w:sz="0" w:space="0" w:color="auto"/>
                                <w:bottom w:val="none" w:sz="0" w:space="0" w:color="auto"/>
                                <w:right w:val="none" w:sz="0" w:space="0" w:color="auto"/>
                              </w:divBdr>
                              <w:divsChild>
                                <w:div w:id="1537081517">
                                  <w:marLeft w:val="0"/>
                                  <w:marRight w:val="0"/>
                                  <w:marTop w:val="0"/>
                                  <w:marBottom w:val="0"/>
                                  <w:divBdr>
                                    <w:top w:val="none" w:sz="0" w:space="0" w:color="auto"/>
                                    <w:left w:val="none" w:sz="0" w:space="0" w:color="auto"/>
                                    <w:bottom w:val="none" w:sz="0" w:space="0" w:color="auto"/>
                                    <w:right w:val="none" w:sz="0" w:space="0" w:color="auto"/>
                                  </w:divBdr>
                                  <w:divsChild>
                                    <w:div w:id="841089260">
                                      <w:marLeft w:val="0"/>
                                      <w:marRight w:val="0"/>
                                      <w:marTop w:val="0"/>
                                      <w:marBottom w:val="0"/>
                                      <w:divBdr>
                                        <w:top w:val="none" w:sz="0" w:space="0" w:color="auto"/>
                                        <w:left w:val="none" w:sz="0" w:space="0" w:color="auto"/>
                                        <w:bottom w:val="none" w:sz="0" w:space="0" w:color="auto"/>
                                        <w:right w:val="none" w:sz="0" w:space="0" w:color="auto"/>
                                      </w:divBdr>
                                      <w:divsChild>
                                        <w:div w:id="103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sartconsultant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udiohba.com/en/index.html" TargetMode="External"/><Relationship Id="rId12" Type="http://schemas.openxmlformats.org/officeDocument/2006/relationships/hyperlink" Target="http://www.h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luminateld.com/" TargetMode="External"/><Relationship Id="rId11" Type="http://schemas.openxmlformats.org/officeDocument/2006/relationships/hyperlink" Target="http://www.hba.com/services/residential/" TargetMode="External"/><Relationship Id="rId5" Type="http://schemas.openxmlformats.org/officeDocument/2006/relationships/hyperlink" Target="http://www.hba.com/" TargetMode="External"/><Relationship Id="rId10"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 Id="rId4" Type="http://schemas.openxmlformats.org/officeDocument/2006/relationships/image" Target="media/image1.png"/><Relationship Id="rId9"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Levin</dc:creator>
  <cp:lastModifiedBy>Shelly Levin</cp:lastModifiedBy>
  <cp:revision>3</cp:revision>
  <cp:lastPrinted>2016-11-07T22:14:00Z</cp:lastPrinted>
  <dcterms:created xsi:type="dcterms:W3CDTF">2016-11-08T00:38:00Z</dcterms:created>
  <dcterms:modified xsi:type="dcterms:W3CDTF">2016-11-15T01:01:00Z</dcterms:modified>
</cp:coreProperties>
</file>